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425" w:rsidRPr="00632C5E" w:rsidRDefault="001C69D2" w:rsidP="00562AFE">
      <w:pPr>
        <w:spacing w:line="480" w:lineRule="auto"/>
        <w:jc w:val="center"/>
        <w:rPr>
          <w:rFonts w:ascii="Times New Roman" w:hAnsi="Times New Roman" w:cs="Times New Roman"/>
          <w:b/>
          <w:sz w:val="24"/>
          <w:szCs w:val="24"/>
          <w:u w:val="single"/>
        </w:rPr>
      </w:pPr>
      <w:bookmarkStart w:id="0" w:name="_GoBack"/>
      <w:bookmarkEnd w:id="0"/>
      <w:r w:rsidRPr="00632C5E">
        <w:rPr>
          <w:rFonts w:ascii="Times New Roman" w:hAnsi="Times New Roman" w:cs="Times New Roman"/>
          <w:b/>
          <w:sz w:val="24"/>
          <w:szCs w:val="24"/>
          <w:u w:val="single"/>
        </w:rPr>
        <w:t>Confirmation Requirements at Newman Catholic Center</w:t>
      </w:r>
    </w:p>
    <w:p w:rsidR="00285687" w:rsidRDefault="001C69D2" w:rsidP="00632C5E">
      <w:pPr>
        <w:pStyle w:val="ListParagraph"/>
        <w:numPr>
          <w:ilvl w:val="0"/>
          <w:numId w:val="1"/>
        </w:numPr>
        <w:spacing w:line="240" w:lineRule="auto"/>
        <w:rPr>
          <w:rFonts w:ascii="Times New Roman" w:hAnsi="Times New Roman" w:cs="Times New Roman"/>
          <w:sz w:val="24"/>
          <w:szCs w:val="24"/>
        </w:rPr>
      </w:pPr>
      <w:r w:rsidRPr="00632C5E">
        <w:rPr>
          <w:rFonts w:ascii="Times New Roman" w:hAnsi="Times New Roman" w:cs="Times New Roman"/>
          <w:sz w:val="24"/>
          <w:szCs w:val="24"/>
        </w:rPr>
        <w:t>Be a Baptized member of the Catholic Church</w:t>
      </w:r>
      <w:r w:rsidR="00632C5E" w:rsidRPr="00632C5E">
        <w:rPr>
          <w:rFonts w:ascii="Times New Roman" w:hAnsi="Times New Roman" w:cs="Times New Roman"/>
          <w:sz w:val="24"/>
          <w:szCs w:val="24"/>
        </w:rPr>
        <w:t xml:space="preserve">. </w:t>
      </w:r>
    </w:p>
    <w:p w:rsidR="00632C5E" w:rsidRPr="00632C5E" w:rsidRDefault="00632C5E" w:rsidP="00632C5E">
      <w:pPr>
        <w:pStyle w:val="ListParagraph"/>
        <w:spacing w:line="240" w:lineRule="auto"/>
        <w:rPr>
          <w:rFonts w:ascii="Times New Roman" w:hAnsi="Times New Roman" w:cs="Times New Roman"/>
          <w:sz w:val="24"/>
          <w:szCs w:val="24"/>
        </w:rPr>
      </w:pPr>
    </w:p>
    <w:p w:rsidR="00285687" w:rsidRPr="00632C5E" w:rsidRDefault="00285687" w:rsidP="00285687">
      <w:pPr>
        <w:pStyle w:val="ListParagraph"/>
        <w:spacing w:line="240" w:lineRule="auto"/>
        <w:rPr>
          <w:rFonts w:ascii="Times New Roman" w:hAnsi="Times New Roman" w:cs="Times New Roman"/>
          <w:sz w:val="2"/>
          <w:szCs w:val="24"/>
        </w:rPr>
      </w:pPr>
    </w:p>
    <w:p w:rsidR="001C69D2" w:rsidRPr="00632C5E" w:rsidRDefault="001C69D2" w:rsidP="001C69D2">
      <w:pPr>
        <w:pStyle w:val="ListParagraph"/>
        <w:numPr>
          <w:ilvl w:val="0"/>
          <w:numId w:val="1"/>
        </w:numPr>
        <w:spacing w:line="480" w:lineRule="auto"/>
        <w:rPr>
          <w:rFonts w:ascii="Times New Roman" w:hAnsi="Times New Roman" w:cs="Times New Roman"/>
          <w:sz w:val="24"/>
          <w:szCs w:val="24"/>
        </w:rPr>
      </w:pPr>
      <w:r w:rsidRPr="00632C5E">
        <w:rPr>
          <w:rFonts w:ascii="Times New Roman" w:hAnsi="Times New Roman" w:cs="Times New Roman"/>
          <w:sz w:val="24"/>
          <w:szCs w:val="24"/>
        </w:rPr>
        <w:t>Complete</w:t>
      </w:r>
      <w:r w:rsidR="005A6504" w:rsidRPr="00632C5E">
        <w:rPr>
          <w:rFonts w:ascii="Times New Roman" w:hAnsi="Times New Roman" w:cs="Times New Roman"/>
          <w:sz w:val="24"/>
          <w:szCs w:val="24"/>
        </w:rPr>
        <w:t xml:space="preserve"> the Confirmation class</w:t>
      </w:r>
    </w:p>
    <w:p w:rsidR="00562AFE" w:rsidRPr="00632C5E" w:rsidRDefault="00562AFE" w:rsidP="001C69D2">
      <w:pPr>
        <w:pStyle w:val="ListParagraph"/>
        <w:numPr>
          <w:ilvl w:val="0"/>
          <w:numId w:val="1"/>
        </w:numPr>
        <w:spacing w:line="480" w:lineRule="auto"/>
        <w:rPr>
          <w:rFonts w:ascii="Times New Roman" w:hAnsi="Times New Roman" w:cs="Times New Roman"/>
          <w:sz w:val="24"/>
          <w:szCs w:val="24"/>
        </w:rPr>
      </w:pPr>
      <w:r w:rsidRPr="00632C5E">
        <w:rPr>
          <w:rFonts w:ascii="Times New Roman" w:hAnsi="Times New Roman" w:cs="Times New Roman"/>
          <w:sz w:val="24"/>
          <w:szCs w:val="24"/>
        </w:rPr>
        <w:t>Confirmation Retreat</w:t>
      </w:r>
      <w:r w:rsidR="00285687" w:rsidRPr="00632C5E">
        <w:rPr>
          <w:rFonts w:ascii="Times New Roman" w:hAnsi="Times New Roman" w:cs="Times New Roman"/>
          <w:sz w:val="24"/>
          <w:szCs w:val="24"/>
        </w:rPr>
        <w:t>-</w:t>
      </w:r>
      <w:r w:rsidRPr="00632C5E">
        <w:rPr>
          <w:rFonts w:ascii="Times New Roman" w:hAnsi="Times New Roman" w:cs="Times New Roman"/>
          <w:sz w:val="24"/>
          <w:szCs w:val="24"/>
        </w:rPr>
        <w:t xml:space="preserve"> typically scheduled for </w:t>
      </w:r>
      <w:r w:rsidR="005A6504" w:rsidRPr="00632C5E">
        <w:rPr>
          <w:rFonts w:ascii="Times New Roman" w:hAnsi="Times New Roman" w:cs="Times New Roman"/>
          <w:sz w:val="24"/>
          <w:szCs w:val="24"/>
        </w:rPr>
        <w:t>the F</w:t>
      </w:r>
      <w:r w:rsidRPr="00632C5E">
        <w:rPr>
          <w:rFonts w:ascii="Times New Roman" w:hAnsi="Times New Roman" w:cs="Times New Roman"/>
          <w:sz w:val="24"/>
          <w:szCs w:val="24"/>
        </w:rPr>
        <w:t>all prior to Confirmation</w:t>
      </w:r>
    </w:p>
    <w:p w:rsidR="001C69D2" w:rsidRPr="00632C5E" w:rsidRDefault="00562AFE" w:rsidP="00562AFE">
      <w:pPr>
        <w:pStyle w:val="ListParagraph"/>
        <w:numPr>
          <w:ilvl w:val="0"/>
          <w:numId w:val="1"/>
        </w:numPr>
        <w:spacing w:line="240" w:lineRule="auto"/>
        <w:rPr>
          <w:rFonts w:ascii="Times New Roman" w:hAnsi="Times New Roman" w:cs="Times New Roman"/>
          <w:sz w:val="24"/>
          <w:szCs w:val="24"/>
        </w:rPr>
      </w:pPr>
      <w:r w:rsidRPr="00632C5E">
        <w:rPr>
          <w:rFonts w:ascii="Times New Roman" w:eastAsia="Times New Roman" w:hAnsi="Times New Roman" w:cs="Times New Roman"/>
          <w:color w:val="222222"/>
          <w:sz w:val="24"/>
          <w:szCs w:val="24"/>
        </w:rPr>
        <w:t xml:space="preserve">Volunteer hours log of 25 hours prior to Confirmation in November. This can include anything that is done in service. Examples include altar serving, babysitting for free, </w:t>
      </w:r>
      <w:r w:rsidR="00287859" w:rsidRPr="00632C5E">
        <w:rPr>
          <w:rFonts w:ascii="Times New Roman" w:eastAsia="Times New Roman" w:hAnsi="Times New Roman" w:cs="Times New Roman"/>
          <w:color w:val="222222"/>
          <w:sz w:val="24"/>
          <w:szCs w:val="24"/>
        </w:rPr>
        <w:t xml:space="preserve">helping with “outside of normal” household chores, </w:t>
      </w:r>
      <w:r w:rsidRPr="00632C5E">
        <w:rPr>
          <w:rFonts w:ascii="Times New Roman" w:eastAsia="Times New Roman" w:hAnsi="Times New Roman" w:cs="Times New Roman"/>
          <w:color w:val="222222"/>
          <w:sz w:val="24"/>
          <w:szCs w:val="24"/>
        </w:rPr>
        <w:t xml:space="preserve">making cards for the elderly and homebound, volunteering for school or sports activities (concession stands, community service projects, etc.), volunteering with a local non-profit. </w:t>
      </w:r>
      <w:r w:rsidRPr="00632C5E">
        <w:rPr>
          <w:rFonts w:ascii="Times New Roman" w:eastAsia="Times New Roman" w:hAnsi="Times New Roman" w:cs="Times New Roman"/>
          <w:i/>
          <w:color w:val="222222"/>
          <w:sz w:val="24"/>
          <w:szCs w:val="24"/>
        </w:rPr>
        <w:t>The point of the volunteer hours is not to stress out about how many hours are required. Rather, it is to encourage each of you to take an active part in living out the Catholic social teachings of our faith. Please let the Director of Religious Education know if there are any concerns regarding meeting these hours for special arrangements or suggestions to be made.</w:t>
      </w:r>
    </w:p>
    <w:p w:rsidR="00632C5E" w:rsidRPr="00632C5E" w:rsidRDefault="00632C5E" w:rsidP="00632C5E">
      <w:pPr>
        <w:pStyle w:val="ListParagraph"/>
        <w:spacing w:line="240" w:lineRule="auto"/>
        <w:rPr>
          <w:rFonts w:ascii="Times New Roman" w:hAnsi="Times New Roman" w:cs="Times New Roman"/>
          <w:sz w:val="24"/>
          <w:szCs w:val="24"/>
        </w:rPr>
      </w:pPr>
    </w:p>
    <w:p w:rsidR="00632C5E" w:rsidRPr="00632C5E" w:rsidRDefault="00632C5E" w:rsidP="00632C5E">
      <w:pPr>
        <w:pStyle w:val="ListParagraph"/>
        <w:numPr>
          <w:ilvl w:val="0"/>
          <w:numId w:val="1"/>
        </w:numPr>
        <w:spacing w:line="480" w:lineRule="auto"/>
        <w:rPr>
          <w:rFonts w:ascii="Times New Roman" w:hAnsi="Times New Roman" w:cs="Times New Roman"/>
          <w:sz w:val="24"/>
          <w:szCs w:val="24"/>
        </w:rPr>
      </w:pPr>
      <w:r w:rsidRPr="00632C5E">
        <w:rPr>
          <w:rFonts w:ascii="Times New Roman" w:hAnsi="Times New Roman" w:cs="Times New Roman"/>
          <w:sz w:val="24"/>
          <w:szCs w:val="24"/>
        </w:rPr>
        <w:t>November Confirmation rehearsal (day before Confirmation) with sponsor</w:t>
      </w:r>
    </w:p>
    <w:p w:rsidR="00562AFE" w:rsidRDefault="00632C5E" w:rsidP="00632C5E">
      <w:pPr>
        <w:pStyle w:val="ListParagraph"/>
        <w:numPr>
          <w:ilvl w:val="0"/>
          <w:numId w:val="1"/>
        </w:numPr>
        <w:spacing w:line="240" w:lineRule="auto"/>
        <w:rPr>
          <w:rFonts w:ascii="Times New Roman" w:hAnsi="Times New Roman" w:cs="Times New Roman"/>
          <w:sz w:val="24"/>
          <w:szCs w:val="24"/>
        </w:rPr>
      </w:pPr>
      <w:r w:rsidRPr="00632C5E">
        <w:rPr>
          <w:rFonts w:ascii="Times New Roman" w:hAnsi="Times New Roman" w:cs="Times New Roman"/>
          <w:sz w:val="24"/>
          <w:szCs w:val="24"/>
        </w:rPr>
        <w:t xml:space="preserve">Select a sponsor who is also a Confirmed, member in good standing of the Catholic Church. Please see following pages for guidelines of selection of sponsor. </w:t>
      </w:r>
    </w:p>
    <w:p w:rsidR="00632C5E" w:rsidRPr="00632C5E" w:rsidRDefault="00632C5E" w:rsidP="00632C5E">
      <w:pPr>
        <w:pStyle w:val="ListParagraph"/>
        <w:spacing w:line="240" w:lineRule="auto"/>
        <w:rPr>
          <w:rFonts w:ascii="Times New Roman" w:hAnsi="Times New Roman" w:cs="Times New Roman"/>
          <w:sz w:val="24"/>
          <w:szCs w:val="24"/>
        </w:rPr>
      </w:pPr>
    </w:p>
    <w:p w:rsidR="00632C5E" w:rsidRPr="00632C5E" w:rsidRDefault="001C69D2" w:rsidP="00632C5E">
      <w:pPr>
        <w:pStyle w:val="ListParagraph"/>
        <w:numPr>
          <w:ilvl w:val="0"/>
          <w:numId w:val="1"/>
        </w:numPr>
        <w:spacing w:line="240" w:lineRule="auto"/>
        <w:rPr>
          <w:rFonts w:ascii="Times New Roman" w:hAnsi="Times New Roman" w:cs="Times New Roman"/>
          <w:sz w:val="24"/>
          <w:szCs w:val="24"/>
        </w:rPr>
      </w:pPr>
      <w:r w:rsidRPr="00632C5E">
        <w:rPr>
          <w:rFonts w:ascii="Times New Roman" w:hAnsi="Times New Roman" w:cs="Times New Roman"/>
          <w:sz w:val="24"/>
          <w:szCs w:val="24"/>
        </w:rPr>
        <w:t xml:space="preserve">1-page letter on </w:t>
      </w:r>
      <w:r w:rsidR="00562AFE" w:rsidRPr="00632C5E">
        <w:rPr>
          <w:rFonts w:ascii="Times New Roman" w:hAnsi="Times New Roman" w:cs="Times New Roman"/>
          <w:sz w:val="24"/>
          <w:szCs w:val="24"/>
        </w:rPr>
        <w:t>Confirmation (</w:t>
      </w:r>
      <w:r w:rsidRPr="00632C5E">
        <w:rPr>
          <w:rFonts w:ascii="Times New Roman" w:hAnsi="Times New Roman" w:cs="Times New Roman"/>
          <w:sz w:val="24"/>
          <w:szCs w:val="24"/>
        </w:rPr>
        <w:t>Patron</w:t>
      </w:r>
      <w:r w:rsidR="00562AFE" w:rsidRPr="00632C5E">
        <w:rPr>
          <w:rFonts w:ascii="Times New Roman" w:hAnsi="Times New Roman" w:cs="Times New Roman"/>
          <w:sz w:val="24"/>
          <w:szCs w:val="24"/>
        </w:rPr>
        <w:t>)</w:t>
      </w:r>
      <w:r w:rsidRPr="00632C5E">
        <w:rPr>
          <w:rFonts w:ascii="Times New Roman" w:hAnsi="Times New Roman" w:cs="Times New Roman"/>
          <w:sz w:val="24"/>
          <w:szCs w:val="24"/>
        </w:rPr>
        <w:t xml:space="preserve"> Saint</w:t>
      </w:r>
      <w:r w:rsidR="00562AFE" w:rsidRPr="00632C5E">
        <w:rPr>
          <w:rFonts w:ascii="Times New Roman" w:hAnsi="Times New Roman" w:cs="Times New Roman"/>
          <w:sz w:val="24"/>
          <w:szCs w:val="24"/>
        </w:rPr>
        <w:t xml:space="preserve">. </w:t>
      </w:r>
      <w:r w:rsidR="00562AFE" w:rsidRPr="00632C5E">
        <w:rPr>
          <w:rFonts w:ascii="Times New Roman" w:eastAsia="Times New Roman" w:hAnsi="Times New Roman" w:cs="Times New Roman"/>
          <w:color w:val="222222"/>
          <w:sz w:val="24"/>
          <w:szCs w:val="24"/>
        </w:rPr>
        <w:t>This can include anything from the history/saint story, why this saint is someone you admire or want to be like, or anything else you think should be included on this saint.</w:t>
      </w:r>
    </w:p>
    <w:p w:rsidR="00632C5E" w:rsidRPr="00632C5E" w:rsidRDefault="00632C5E" w:rsidP="00632C5E">
      <w:pPr>
        <w:pStyle w:val="ListParagraph"/>
        <w:rPr>
          <w:rFonts w:ascii="Times New Roman" w:hAnsi="Times New Roman" w:cs="Times New Roman"/>
          <w:sz w:val="24"/>
          <w:szCs w:val="24"/>
        </w:rPr>
      </w:pPr>
    </w:p>
    <w:p w:rsidR="00632C5E" w:rsidRPr="00632C5E" w:rsidRDefault="00632C5E" w:rsidP="00632C5E">
      <w:pPr>
        <w:pStyle w:val="ListParagraph"/>
        <w:spacing w:line="240" w:lineRule="auto"/>
        <w:rPr>
          <w:rFonts w:ascii="Times New Roman" w:hAnsi="Times New Roman" w:cs="Times New Roman"/>
          <w:sz w:val="24"/>
          <w:szCs w:val="24"/>
        </w:rPr>
      </w:pPr>
    </w:p>
    <w:p w:rsidR="001C69D2" w:rsidRPr="00632C5E" w:rsidRDefault="001C69D2" w:rsidP="00562AFE">
      <w:pPr>
        <w:pStyle w:val="ListParagraph"/>
        <w:numPr>
          <w:ilvl w:val="0"/>
          <w:numId w:val="1"/>
        </w:numPr>
        <w:spacing w:line="240" w:lineRule="auto"/>
        <w:rPr>
          <w:rFonts w:ascii="Times New Roman" w:hAnsi="Times New Roman" w:cs="Times New Roman"/>
          <w:sz w:val="24"/>
          <w:szCs w:val="24"/>
        </w:rPr>
      </w:pPr>
      <w:r w:rsidRPr="00632C5E">
        <w:rPr>
          <w:rFonts w:ascii="Times New Roman" w:hAnsi="Times New Roman" w:cs="Times New Roman"/>
          <w:sz w:val="24"/>
          <w:szCs w:val="24"/>
        </w:rPr>
        <w:t>1-page letter to Fr. Gary explaining why you would like to be Confirmed in the Catholic Church</w:t>
      </w:r>
      <w:r w:rsidR="00562AFE" w:rsidRPr="00632C5E">
        <w:rPr>
          <w:rFonts w:ascii="Times New Roman" w:hAnsi="Times New Roman" w:cs="Times New Roman"/>
          <w:sz w:val="24"/>
          <w:szCs w:val="24"/>
        </w:rPr>
        <w:t>.</w:t>
      </w:r>
    </w:p>
    <w:p w:rsidR="00C840E2" w:rsidRPr="00632C5E" w:rsidRDefault="00C840E2" w:rsidP="00C840E2">
      <w:pPr>
        <w:spacing w:line="480" w:lineRule="auto"/>
        <w:rPr>
          <w:rFonts w:ascii="Times New Roman" w:hAnsi="Times New Roman" w:cs="Times New Roman"/>
          <w:sz w:val="24"/>
          <w:szCs w:val="24"/>
        </w:rPr>
      </w:pPr>
    </w:p>
    <w:p w:rsidR="00633EEE" w:rsidRPr="00632C5E" w:rsidRDefault="00C840E2"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*Typically Confirmation occurs at Newman in November of grade 1</w:t>
      </w:r>
      <w:r w:rsidR="00285687" w:rsidRPr="00632C5E">
        <w:rPr>
          <w:rFonts w:ascii="Times New Roman" w:hAnsi="Times New Roman" w:cs="Times New Roman"/>
          <w:sz w:val="24"/>
          <w:szCs w:val="24"/>
        </w:rPr>
        <w:t>0- any changes will be announced in class.</w:t>
      </w:r>
    </w:p>
    <w:p w:rsidR="00633EEE" w:rsidRPr="00632C5E" w:rsidRDefault="00633EEE">
      <w:pPr>
        <w:rPr>
          <w:rFonts w:ascii="Times New Roman" w:hAnsi="Times New Roman" w:cs="Times New Roman"/>
          <w:sz w:val="24"/>
          <w:szCs w:val="24"/>
        </w:rPr>
      </w:pPr>
    </w:p>
    <w:p w:rsidR="00633EEE" w:rsidRPr="00632C5E" w:rsidRDefault="00633EEE">
      <w:pPr>
        <w:rPr>
          <w:rFonts w:ascii="Times New Roman" w:hAnsi="Times New Roman" w:cs="Times New Roman"/>
          <w:sz w:val="24"/>
          <w:szCs w:val="24"/>
        </w:rPr>
      </w:pPr>
    </w:p>
    <w:p w:rsidR="00633EEE" w:rsidRPr="00632C5E" w:rsidRDefault="00633EEE">
      <w:pPr>
        <w:rPr>
          <w:rFonts w:ascii="Times New Roman" w:hAnsi="Times New Roman" w:cs="Times New Roman"/>
          <w:sz w:val="24"/>
          <w:szCs w:val="24"/>
        </w:rPr>
      </w:pPr>
    </w:p>
    <w:p w:rsidR="00633EEE" w:rsidRPr="00632C5E" w:rsidRDefault="00633EEE">
      <w:pPr>
        <w:rPr>
          <w:rFonts w:ascii="Times New Roman" w:hAnsi="Times New Roman" w:cs="Times New Roman"/>
          <w:sz w:val="24"/>
          <w:szCs w:val="24"/>
        </w:rPr>
      </w:pPr>
    </w:p>
    <w:p w:rsidR="00633EEE" w:rsidRPr="00632C5E" w:rsidRDefault="00633EEE" w:rsidP="00633EEE">
      <w:pPr>
        <w:jc w:val="center"/>
        <w:rPr>
          <w:rFonts w:ascii="Times New Roman" w:hAnsi="Times New Roman" w:cs="Times New Roman"/>
          <w:b/>
          <w:sz w:val="24"/>
          <w:szCs w:val="24"/>
          <w:u w:val="single"/>
        </w:rPr>
      </w:pPr>
      <w:r w:rsidRPr="00632C5E">
        <w:rPr>
          <w:rFonts w:ascii="Times New Roman" w:hAnsi="Times New Roman" w:cs="Times New Roman"/>
          <w:b/>
          <w:sz w:val="24"/>
          <w:szCs w:val="24"/>
          <w:u w:val="single"/>
        </w:rPr>
        <w:lastRenderedPageBreak/>
        <w:t>Volunteer Hours Log</w:t>
      </w:r>
    </w:p>
    <w:tbl>
      <w:tblPr>
        <w:tblStyle w:val="TableGrid"/>
        <w:tblW w:w="0" w:type="auto"/>
        <w:tblLook w:val="04A0" w:firstRow="1" w:lastRow="0" w:firstColumn="1" w:lastColumn="0" w:noHBand="0" w:noVBand="1"/>
      </w:tblPr>
      <w:tblGrid>
        <w:gridCol w:w="1849"/>
        <w:gridCol w:w="1910"/>
        <w:gridCol w:w="1926"/>
        <w:gridCol w:w="1934"/>
        <w:gridCol w:w="1731"/>
      </w:tblGrid>
      <w:tr w:rsidR="00633EEE" w:rsidRPr="00632C5E" w:rsidTr="00632C5E">
        <w:tc>
          <w:tcPr>
            <w:tcW w:w="1849" w:type="dxa"/>
          </w:tcPr>
          <w:p w:rsidR="00633EEE" w:rsidRPr="00632C5E" w:rsidRDefault="00633EEE" w:rsidP="00C840E2">
            <w:pPr>
              <w:spacing w:line="480" w:lineRule="auto"/>
              <w:rPr>
                <w:rFonts w:ascii="Times New Roman" w:hAnsi="Times New Roman" w:cs="Times New Roman"/>
                <w:b/>
                <w:sz w:val="24"/>
                <w:szCs w:val="24"/>
              </w:rPr>
            </w:pPr>
            <w:r w:rsidRPr="00632C5E">
              <w:rPr>
                <w:rFonts w:ascii="Times New Roman" w:hAnsi="Times New Roman" w:cs="Times New Roman"/>
                <w:b/>
                <w:sz w:val="24"/>
                <w:szCs w:val="24"/>
              </w:rPr>
              <w:t>Date</w:t>
            </w:r>
          </w:p>
        </w:tc>
        <w:tc>
          <w:tcPr>
            <w:tcW w:w="1910" w:type="dxa"/>
          </w:tcPr>
          <w:p w:rsidR="00633EEE" w:rsidRPr="00632C5E" w:rsidRDefault="00633EEE" w:rsidP="00633EEE">
            <w:pPr>
              <w:rPr>
                <w:rFonts w:ascii="Times New Roman" w:hAnsi="Times New Roman" w:cs="Times New Roman"/>
                <w:b/>
                <w:sz w:val="24"/>
                <w:szCs w:val="24"/>
              </w:rPr>
            </w:pPr>
            <w:r w:rsidRPr="00632C5E">
              <w:rPr>
                <w:rFonts w:ascii="Times New Roman" w:hAnsi="Times New Roman" w:cs="Times New Roman"/>
                <w:b/>
                <w:sz w:val="24"/>
                <w:szCs w:val="24"/>
              </w:rPr>
              <w:t>Activity</w:t>
            </w:r>
          </w:p>
        </w:tc>
        <w:tc>
          <w:tcPr>
            <w:tcW w:w="1926" w:type="dxa"/>
          </w:tcPr>
          <w:p w:rsidR="00633EEE" w:rsidRPr="00632C5E" w:rsidRDefault="00633EEE" w:rsidP="00C840E2">
            <w:pPr>
              <w:spacing w:line="480" w:lineRule="auto"/>
              <w:rPr>
                <w:rFonts w:ascii="Times New Roman" w:hAnsi="Times New Roman" w:cs="Times New Roman"/>
                <w:b/>
                <w:sz w:val="24"/>
                <w:szCs w:val="24"/>
              </w:rPr>
            </w:pPr>
            <w:r w:rsidRPr="00632C5E">
              <w:rPr>
                <w:rFonts w:ascii="Times New Roman" w:hAnsi="Times New Roman" w:cs="Times New Roman"/>
                <w:b/>
                <w:sz w:val="24"/>
                <w:szCs w:val="24"/>
              </w:rPr>
              <w:t>Hours (Today)</w:t>
            </w:r>
          </w:p>
        </w:tc>
        <w:tc>
          <w:tcPr>
            <w:tcW w:w="1934" w:type="dxa"/>
          </w:tcPr>
          <w:p w:rsidR="00633EEE" w:rsidRPr="00632C5E" w:rsidRDefault="00633EEE" w:rsidP="00633EEE">
            <w:pPr>
              <w:rPr>
                <w:rFonts w:ascii="Times New Roman" w:hAnsi="Times New Roman" w:cs="Times New Roman"/>
                <w:b/>
                <w:sz w:val="24"/>
                <w:szCs w:val="24"/>
              </w:rPr>
            </w:pPr>
            <w:r w:rsidRPr="00632C5E">
              <w:rPr>
                <w:rFonts w:ascii="Times New Roman" w:hAnsi="Times New Roman" w:cs="Times New Roman"/>
                <w:b/>
                <w:sz w:val="24"/>
                <w:szCs w:val="24"/>
              </w:rPr>
              <w:t>Hours (Cumulative)</w:t>
            </w:r>
          </w:p>
        </w:tc>
        <w:tc>
          <w:tcPr>
            <w:tcW w:w="1731" w:type="dxa"/>
          </w:tcPr>
          <w:p w:rsidR="00633EEE" w:rsidRPr="00632C5E" w:rsidRDefault="00633EEE" w:rsidP="00633EEE">
            <w:pPr>
              <w:rPr>
                <w:rFonts w:ascii="Times New Roman" w:hAnsi="Times New Roman" w:cs="Times New Roman"/>
                <w:b/>
                <w:sz w:val="24"/>
                <w:szCs w:val="24"/>
              </w:rPr>
            </w:pPr>
            <w:r w:rsidRPr="00632C5E">
              <w:rPr>
                <w:rFonts w:ascii="Times New Roman" w:hAnsi="Times New Roman" w:cs="Times New Roman"/>
                <w:b/>
                <w:sz w:val="24"/>
                <w:szCs w:val="24"/>
              </w:rPr>
              <w:t>Supervisor Signature</w:t>
            </w:r>
          </w:p>
        </w:tc>
      </w:tr>
      <w:tr w:rsidR="00633EEE" w:rsidRPr="00632C5E" w:rsidTr="00632C5E">
        <w:tc>
          <w:tcPr>
            <w:tcW w:w="1849" w:type="dxa"/>
          </w:tcPr>
          <w:p w:rsidR="00633EEE" w:rsidRPr="00632C5E" w:rsidRDefault="00633EEE" w:rsidP="00633EEE">
            <w:pPr>
              <w:rPr>
                <w:rFonts w:ascii="Times New Roman" w:hAnsi="Times New Roman" w:cs="Times New Roman"/>
                <w:sz w:val="24"/>
                <w:szCs w:val="24"/>
              </w:rPr>
            </w:pPr>
            <w:r w:rsidRPr="00632C5E">
              <w:rPr>
                <w:rFonts w:ascii="Times New Roman" w:hAnsi="Times New Roman" w:cs="Times New Roman"/>
                <w:sz w:val="24"/>
                <w:szCs w:val="24"/>
              </w:rPr>
              <w:t>Example:</w:t>
            </w:r>
          </w:p>
          <w:p w:rsidR="00633EEE" w:rsidRPr="00632C5E" w:rsidRDefault="00633EEE" w:rsidP="00633EEE">
            <w:pPr>
              <w:rPr>
                <w:rFonts w:ascii="Times New Roman" w:hAnsi="Times New Roman" w:cs="Times New Roman"/>
                <w:sz w:val="24"/>
                <w:szCs w:val="24"/>
              </w:rPr>
            </w:pPr>
            <w:r w:rsidRPr="00632C5E">
              <w:rPr>
                <w:rFonts w:ascii="Times New Roman" w:hAnsi="Times New Roman" w:cs="Times New Roman"/>
                <w:sz w:val="24"/>
                <w:szCs w:val="24"/>
              </w:rPr>
              <w:t>3/22/19</w:t>
            </w:r>
          </w:p>
        </w:tc>
        <w:tc>
          <w:tcPr>
            <w:tcW w:w="1910" w:type="dxa"/>
          </w:tcPr>
          <w:p w:rsidR="00633EEE" w:rsidRPr="00632C5E" w:rsidRDefault="00633EEE" w:rsidP="00633EEE">
            <w:pPr>
              <w:rPr>
                <w:rFonts w:ascii="Times New Roman" w:hAnsi="Times New Roman" w:cs="Times New Roman"/>
                <w:sz w:val="24"/>
                <w:szCs w:val="24"/>
              </w:rPr>
            </w:pPr>
            <w:r w:rsidRPr="00632C5E">
              <w:rPr>
                <w:rFonts w:ascii="Times New Roman" w:hAnsi="Times New Roman" w:cs="Times New Roman"/>
                <w:sz w:val="24"/>
                <w:szCs w:val="24"/>
              </w:rPr>
              <w:t>Cleaned local park with school group</w:t>
            </w:r>
          </w:p>
        </w:tc>
        <w:tc>
          <w:tcPr>
            <w:tcW w:w="1926" w:type="dxa"/>
          </w:tcPr>
          <w:p w:rsidR="00633EEE" w:rsidRPr="00632C5E" w:rsidRDefault="00633EE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2</w:t>
            </w:r>
          </w:p>
        </w:tc>
        <w:tc>
          <w:tcPr>
            <w:tcW w:w="1934" w:type="dxa"/>
          </w:tcPr>
          <w:p w:rsidR="00633EEE" w:rsidRPr="00632C5E" w:rsidRDefault="00633EE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2</w:t>
            </w:r>
          </w:p>
        </w:tc>
        <w:tc>
          <w:tcPr>
            <w:tcW w:w="1731" w:type="dxa"/>
          </w:tcPr>
          <w:p w:rsidR="00633EEE" w:rsidRPr="00632C5E" w:rsidRDefault="00633EEE" w:rsidP="00C840E2">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633EEE">
            <w:pPr>
              <w:rPr>
                <w:rFonts w:ascii="Times New Roman" w:hAnsi="Times New Roman" w:cs="Times New Roman"/>
                <w:sz w:val="24"/>
                <w:szCs w:val="24"/>
              </w:rPr>
            </w:pPr>
            <w:r w:rsidRPr="00632C5E">
              <w:rPr>
                <w:rFonts w:ascii="Times New Roman" w:hAnsi="Times New Roman" w:cs="Times New Roman"/>
                <w:sz w:val="24"/>
                <w:szCs w:val="24"/>
              </w:rPr>
              <w:t>Example:</w:t>
            </w:r>
          </w:p>
          <w:p w:rsidR="00633EEE" w:rsidRPr="00632C5E" w:rsidRDefault="00633EEE" w:rsidP="00633EEE">
            <w:pPr>
              <w:rPr>
                <w:rFonts w:ascii="Times New Roman" w:hAnsi="Times New Roman" w:cs="Times New Roman"/>
                <w:sz w:val="24"/>
                <w:szCs w:val="24"/>
              </w:rPr>
            </w:pPr>
            <w:r w:rsidRPr="00632C5E">
              <w:rPr>
                <w:rFonts w:ascii="Times New Roman" w:hAnsi="Times New Roman" w:cs="Times New Roman"/>
                <w:sz w:val="24"/>
                <w:szCs w:val="24"/>
              </w:rPr>
              <w:t>3/23/19</w:t>
            </w:r>
          </w:p>
        </w:tc>
        <w:tc>
          <w:tcPr>
            <w:tcW w:w="1910" w:type="dxa"/>
          </w:tcPr>
          <w:p w:rsidR="00633EEE" w:rsidRPr="00632C5E" w:rsidRDefault="00633EEE" w:rsidP="00633EEE">
            <w:pPr>
              <w:rPr>
                <w:rFonts w:ascii="Times New Roman" w:hAnsi="Times New Roman" w:cs="Times New Roman"/>
                <w:sz w:val="24"/>
                <w:szCs w:val="24"/>
              </w:rPr>
            </w:pPr>
            <w:r w:rsidRPr="00632C5E">
              <w:rPr>
                <w:rFonts w:ascii="Times New Roman" w:hAnsi="Times New Roman" w:cs="Times New Roman"/>
                <w:sz w:val="24"/>
                <w:szCs w:val="24"/>
              </w:rPr>
              <w:t>Altar Server at Mass</w:t>
            </w:r>
          </w:p>
        </w:tc>
        <w:tc>
          <w:tcPr>
            <w:tcW w:w="1926" w:type="dxa"/>
          </w:tcPr>
          <w:p w:rsidR="00633EEE" w:rsidRPr="00632C5E" w:rsidRDefault="00633EE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1</w:t>
            </w:r>
          </w:p>
        </w:tc>
        <w:tc>
          <w:tcPr>
            <w:tcW w:w="1934" w:type="dxa"/>
          </w:tcPr>
          <w:p w:rsidR="00633EEE" w:rsidRPr="00632C5E" w:rsidRDefault="00633EE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3</w:t>
            </w:r>
          </w:p>
        </w:tc>
        <w:tc>
          <w:tcPr>
            <w:tcW w:w="1731" w:type="dxa"/>
          </w:tcPr>
          <w:p w:rsidR="00633EEE" w:rsidRPr="00632C5E" w:rsidRDefault="00633EEE" w:rsidP="00C840E2">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C840E2">
            <w:pPr>
              <w:spacing w:line="480" w:lineRule="auto"/>
              <w:rPr>
                <w:rFonts w:ascii="Times New Roman" w:hAnsi="Times New Roman" w:cs="Times New Roman"/>
                <w:sz w:val="24"/>
                <w:szCs w:val="24"/>
              </w:rPr>
            </w:pPr>
          </w:p>
        </w:tc>
        <w:tc>
          <w:tcPr>
            <w:tcW w:w="1910" w:type="dxa"/>
          </w:tcPr>
          <w:p w:rsidR="00633EEE" w:rsidRPr="00632C5E" w:rsidRDefault="00633EEE" w:rsidP="00C840E2">
            <w:pPr>
              <w:spacing w:line="480" w:lineRule="auto"/>
              <w:rPr>
                <w:rFonts w:ascii="Times New Roman" w:hAnsi="Times New Roman" w:cs="Times New Roman"/>
                <w:sz w:val="24"/>
                <w:szCs w:val="24"/>
              </w:rPr>
            </w:pPr>
          </w:p>
        </w:tc>
        <w:tc>
          <w:tcPr>
            <w:tcW w:w="1926" w:type="dxa"/>
          </w:tcPr>
          <w:p w:rsidR="00633EEE" w:rsidRPr="00632C5E" w:rsidRDefault="00633EEE" w:rsidP="00C840E2">
            <w:pPr>
              <w:spacing w:line="480" w:lineRule="auto"/>
              <w:rPr>
                <w:rFonts w:ascii="Times New Roman" w:hAnsi="Times New Roman" w:cs="Times New Roman"/>
                <w:sz w:val="24"/>
                <w:szCs w:val="24"/>
              </w:rPr>
            </w:pPr>
          </w:p>
        </w:tc>
        <w:tc>
          <w:tcPr>
            <w:tcW w:w="1934" w:type="dxa"/>
          </w:tcPr>
          <w:p w:rsidR="00633EEE" w:rsidRPr="00632C5E" w:rsidRDefault="00633EEE" w:rsidP="00C840E2">
            <w:pPr>
              <w:spacing w:line="480" w:lineRule="auto"/>
              <w:rPr>
                <w:rFonts w:ascii="Times New Roman" w:hAnsi="Times New Roman" w:cs="Times New Roman"/>
                <w:sz w:val="24"/>
                <w:szCs w:val="24"/>
              </w:rPr>
            </w:pPr>
          </w:p>
        </w:tc>
        <w:tc>
          <w:tcPr>
            <w:tcW w:w="1731" w:type="dxa"/>
          </w:tcPr>
          <w:p w:rsidR="00633EEE" w:rsidRPr="00632C5E" w:rsidRDefault="00633EEE" w:rsidP="00C840E2">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C840E2">
            <w:pPr>
              <w:spacing w:line="480" w:lineRule="auto"/>
              <w:rPr>
                <w:rFonts w:ascii="Times New Roman" w:hAnsi="Times New Roman" w:cs="Times New Roman"/>
                <w:sz w:val="24"/>
                <w:szCs w:val="24"/>
              </w:rPr>
            </w:pPr>
          </w:p>
        </w:tc>
        <w:tc>
          <w:tcPr>
            <w:tcW w:w="1910" w:type="dxa"/>
          </w:tcPr>
          <w:p w:rsidR="00633EEE" w:rsidRPr="00632C5E" w:rsidRDefault="00633EEE" w:rsidP="00C840E2">
            <w:pPr>
              <w:spacing w:line="480" w:lineRule="auto"/>
              <w:rPr>
                <w:rFonts w:ascii="Times New Roman" w:hAnsi="Times New Roman" w:cs="Times New Roman"/>
                <w:sz w:val="24"/>
                <w:szCs w:val="24"/>
              </w:rPr>
            </w:pPr>
          </w:p>
        </w:tc>
        <w:tc>
          <w:tcPr>
            <w:tcW w:w="1926" w:type="dxa"/>
          </w:tcPr>
          <w:p w:rsidR="00633EEE" w:rsidRPr="00632C5E" w:rsidRDefault="00633EEE" w:rsidP="00C840E2">
            <w:pPr>
              <w:spacing w:line="480" w:lineRule="auto"/>
              <w:rPr>
                <w:rFonts w:ascii="Times New Roman" w:hAnsi="Times New Roman" w:cs="Times New Roman"/>
                <w:sz w:val="24"/>
                <w:szCs w:val="24"/>
              </w:rPr>
            </w:pPr>
          </w:p>
        </w:tc>
        <w:tc>
          <w:tcPr>
            <w:tcW w:w="1934" w:type="dxa"/>
          </w:tcPr>
          <w:p w:rsidR="00633EEE" w:rsidRPr="00632C5E" w:rsidRDefault="00633EEE" w:rsidP="00C840E2">
            <w:pPr>
              <w:spacing w:line="480" w:lineRule="auto"/>
              <w:rPr>
                <w:rFonts w:ascii="Times New Roman" w:hAnsi="Times New Roman" w:cs="Times New Roman"/>
                <w:sz w:val="24"/>
                <w:szCs w:val="24"/>
              </w:rPr>
            </w:pPr>
          </w:p>
        </w:tc>
        <w:tc>
          <w:tcPr>
            <w:tcW w:w="1731" w:type="dxa"/>
          </w:tcPr>
          <w:p w:rsidR="00633EEE" w:rsidRPr="00632C5E" w:rsidRDefault="00633EEE" w:rsidP="00C840E2">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C840E2">
            <w:pPr>
              <w:spacing w:line="480" w:lineRule="auto"/>
              <w:rPr>
                <w:rFonts w:ascii="Times New Roman" w:hAnsi="Times New Roman" w:cs="Times New Roman"/>
                <w:sz w:val="24"/>
                <w:szCs w:val="24"/>
              </w:rPr>
            </w:pPr>
          </w:p>
        </w:tc>
        <w:tc>
          <w:tcPr>
            <w:tcW w:w="1910" w:type="dxa"/>
          </w:tcPr>
          <w:p w:rsidR="00633EEE" w:rsidRPr="00632C5E" w:rsidRDefault="00633EEE" w:rsidP="00C840E2">
            <w:pPr>
              <w:spacing w:line="480" w:lineRule="auto"/>
              <w:rPr>
                <w:rFonts w:ascii="Times New Roman" w:hAnsi="Times New Roman" w:cs="Times New Roman"/>
                <w:sz w:val="24"/>
                <w:szCs w:val="24"/>
              </w:rPr>
            </w:pPr>
          </w:p>
        </w:tc>
        <w:tc>
          <w:tcPr>
            <w:tcW w:w="1926" w:type="dxa"/>
          </w:tcPr>
          <w:p w:rsidR="00633EEE" w:rsidRPr="00632C5E" w:rsidRDefault="00633EEE" w:rsidP="00C840E2">
            <w:pPr>
              <w:spacing w:line="480" w:lineRule="auto"/>
              <w:rPr>
                <w:rFonts w:ascii="Times New Roman" w:hAnsi="Times New Roman" w:cs="Times New Roman"/>
                <w:sz w:val="24"/>
                <w:szCs w:val="24"/>
              </w:rPr>
            </w:pPr>
          </w:p>
        </w:tc>
        <w:tc>
          <w:tcPr>
            <w:tcW w:w="1934" w:type="dxa"/>
          </w:tcPr>
          <w:p w:rsidR="00633EEE" w:rsidRPr="00632C5E" w:rsidRDefault="00633EEE" w:rsidP="00C840E2">
            <w:pPr>
              <w:spacing w:line="480" w:lineRule="auto"/>
              <w:rPr>
                <w:rFonts w:ascii="Times New Roman" w:hAnsi="Times New Roman" w:cs="Times New Roman"/>
                <w:sz w:val="24"/>
                <w:szCs w:val="24"/>
              </w:rPr>
            </w:pPr>
          </w:p>
        </w:tc>
        <w:tc>
          <w:tcPr>
            <w:tcW w:w="1731" w:type="dxa"/>
          </w:tcPr>
          <w:p w:rsidR="00633EEE" w:rsidRPr="00632C5E" w:rsidRDefault="00633EEE" w:rsidP="00C840E2">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C840E2">
            <w:pPr>
              <w:spacing w:line="480" w:lineRule="auto"/>
              <w:rPr>
                <w:rFonts w:ascii="Times New Roman" w:hAnsi="Times New Roman" w:cs="Times New Roman"/>
                <w:sz w:val="24"/>
                <w:szCs w:val="24"/>
              </w:rPr>
            </w:pPr>
          </w:p>
        </w:tc>
        <w:tc>
          <w:tcPr>
            <w:tcW w:w="1910" w:type="dxa"/>
          </w:tcPr>
          <w:p w:rsidR="00633EEE" w:rsidRPr="00632C5E" w:rsidRDefault="00633EEE" w:rsidP="00C840E2">
            <w:pPr>
              <w:spacing w:line="480" w:lineRule="auto"/>
              <w:rPr>
                <w:rFonts w:ascii="Times New Roman" w:hAnsi="Times New Roman" w:cs="Times New Roman"/>
                <w:sz w:val="24"/>
                <w:szCs w:val="24"/>
              </w:rPr>
            </w:pPr>
          </w:p>
        </w:tc>
        <w:tc>
          <w:tcPr>
            <w:tcW w:w="1926" w:type="dxa"/>
          </w:tcPr>
          <w:p w:rsidR="00633EEE" w:rsidRPr="00632C5E" w:rsidRDefault="00633EEE" w:rsidP="00C840E2">
            <w:pPr>
              <w:spacing w:line="480" w:lineRule="auto"/>
              <w:rPr>
                <w:rFonts w:ascii="Times New Roman" w:hAnsi="Times New Roman" w:cs="Times New Roman"/>
                <w:sz w:val="24"/>
                <w:szCs w:val="24"/>
              </w:rPr>
            </w:pPr>
          </w:p>
        </w:tc>
        <w:tc>
          <w:tcPr>
            <w:tcW w:w="1934" w:type="dxa"/>
          </w:tcPr>
          <w:p w:rsidR="00633EEE" w:rsidRPr="00632C5E" w:rsidRDefault="00633EEE" w:rsidP="00C840E2">
            <w:pPr>
              <w:spacing w:line="480" w:lineRule="auto"/>
              <w:rPr>
                <w:rFonts w:ascii="Times New Roman" w:hAnsi="Times New Roman" w:cs="Times New Roman"/>
                <w:sz w:val="24"/>
                <w:szCs w:val="24"/>
              </w:rPr>
            </w:pPr>
          </w:p>
        </w:tc>
        <w:tc>
          <w:tcPr>
            <w:tcW w:w="1731" w:type="dxa"/>
          </w:tcPr>
          <w:p w:rsidR="00633EEE" w:rsidRPr="00632C5E" w:rsidRDefault="00633EEE" w:rsidP="00C840E2">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C840E2">
            <w:pPr>
              <w:spacing w:line="480" w:lineRule="auto"/>
              <w:rPr>
                <w:rFonts w:ascii="Times New Roman" w:hAnsi="Times New Roman" w:cs="Times New Roman"/>
                <w:sz w:val="24"/>
                <w:szCs w:val="24"/>
              </w:rPr>
            </w:pPr>
          </w:p>
        </w:tc>
        <w:tc>
          <w:tcPr>
            <w:tcW w:w="1910" w:type="dxa"/>
          </w:tcPr>
          <w:p w:rsidR="00633EEE" w:rsidRPr="00632C5E" w:rsidRDefault="00633EEE" w:rsidP="00C840E2">
            <w:pPr>
              <w:spacing w:line="480" w:lineRule="auto"/>
              <w:rPr>
                <w:rFonts w:ascii="Times New Roman" w:hAnsi="Times New Roman" w:cs="Times New Roman"/>
                <w:sz w:val="24"/>
                <w:szCs w:val="24"/>
              </w:rPr>
            </w:pPr>
          </w:p>
        </w:tc>
        <w:tc>
          <w:tcPr>
            <w:tcW w:w="1926" w:type="dxa"/>
          </w:tcPr>
          <w:p w:rsidR="00633EEE" w:rsidRPr="00632C5E" w:rsidRDefault="00633EEE" w:rsidP="00C840E2">
            <w:pPr>
              <w:spacing w:line="480" w:lineRule="auto"/>
              <w:rPr>
                <w:rFonts w:ascii="Times New Roman" w:hAnsi="Times New Roman" w:cs="Times New Roman"/>
                <w:sz w:val="24"/>
                <w:szCs w:val="24"/>
              </w:rPr>
            </w:pPr>
          </w:p>
        </w:tc>
        <w:tc>
          <w:tcPr>
            <w:tcW w:w="1934" w:type="dxa"/>
          </w:tcPr>
          <w:p w:rsidR="00633EEE" w:rsidRPr="00632C5E" w:rsidRDefault="00633EEE" w:rsidP="00C840E2">
            <w:pPr>
              <w:spacing w:line="480" w:lineRule="auto"/>
              <w:rPr>
                <w:rFonts w:ascii="Times New Roman" w:hAnsi="Times New Roman" w:cs="Times New Roman"/>
                <w:sz w:val="24"/>
                <w:szCs w:val="24"/>
              </w:rPr>
            </w:pPr>
          </w:p>
        </w:tc>
        <w:tc>
          <w:tcPr>
            <w:tcW w:w="1731" w:type="dxa"/>
          </w:tcPr>
          <w:p w:rsidR="00633EEE" w:rsidRPr="00632C5E" w:rsidRDefault="00633EEE" w:rsidP="00C840E2">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r w:rsidR="00633EEE" w:rsidRPr="00632C5E" w:rsidTr="00632C5E">
        <w:tc>
          <w:tcPr>
            <w:tcW w:w="1849" w:type="dxa"/>
          </w:tcPr>
          <w:p w:rsidR="00633EEE" w:rsidRPr="00632C5E" w:rsidRDefault="00633EEE" w:rsidP="002273C4">
            <w:pPr>
              <w:spacing w:line="480" w:lineRule="auto"/>
              <w:rPr>
                <w:rFonts w:ascii="Times New Roman" w:hAnsi="Times New Roman" w:cs="Times New Roman"/>
                <w:sz w:val="24"/>
                <w:szCs w:val="24"/>
              </w:rPr>
            </w:pPr>
          </w:p>
        </w:tc>
        <w:tc>
          <w:tcPr>
            <w:tcW w:w="1910" w:type="dxa"/>
          </w:tcPr>
          <w:p w:rsidR="00633EEE" w:rsidRPr="00632C5E" w:rsidRDefault="00633EEE" w:rsidP="002273C4">
            <w:pPr>
              <w:spacing w:line="480" w:lineRule="auto"/>
              <w:rPr>
                <w:rFonts w:ascii="Times New Roman" w:hAnsi="Times New Roman" w:cs="Times New Roman"/>
                <w:sz w:val="24"/>
                <w:szCs w:val="24"/>
              </w:rPr>
            </w:pPr>
          </w:p>
        </w:tc>
        <w:tc>
          <w:tcPr>
            <w:tcW w:w="1926" w:type="dxa"/>
          </w:tcPr>
          <w:p w:rsidR="00633EEE" w:rsidRPr="00632C5E" w:rsidRDefault="00633EEE" w:rsidP="002273C4">
            <w:pPr>
              <w:spacing w:line="480" w:lineRule="auto"/>
              <w:rPr>
                <w:rFonts w:ascii="Times New Roman" w:hAnsi="Times New Roman" w:cs="Times New Roman"/>
                <w:sz w:val="24"/>
                <w:szCs w:val="24"/>
              </w:rPr>
            </w:pPr>
          </w:p>
        </w:tc>
        <w:tc>
          <w:tcPr>
            <w:tcW w:w="1934" w:type="dxa"/>
          </w:tcPr>
          <w:p w:rsidR="00633EEE" w:rsidRPr="00632C5E" w:rsidRDefault="00633EEE" w:rsidP="002273C4">
            <w:pPr>
              <w:spacing w:line="480" w:lineRule="auto"/>
              <w:rPr>
                <w:rFonts w:ascii="Times New Roman" w:hAnsi="Times New Roman" w:cs="Times New Roman"/>
                <w:sz w:val="24"/>
                <w:szCs w:val="24"/>
              </w:rPr>
            </w:pPr>
          </w:p>
        </w:tc>
        <w:tc>
          <w:tcPr>
            <w:tcW w:w="1731" w:type="dxa"/>
          </w:tcPr>
          <w:p w:rsidR="00633EEE" w:rsidRPr="00632C5E" w:rsidRDefault="00633EEE" w:rsidP="002273C4">
            <w:pPr>
              <w:spacing w:line="480" w:lineRule="auto"/>
              <w:rPr>
                <w:rFonts w:ascii="Times New Roman" w:hAnsi="Times New Roman" w:cs="Times New Roman"/>
                <w:sz w:val="24"/>
                <w:szCs w:val="24"/>
              </w:rPr>
            </w:pPr>
          </w:p>
        </w:tc>
      </w:tr>
    </w:tbl>
    <w:p w:rsidR="00C840E2" w:rsidRPr="00632C5E" w:rsidRDefault="00C840E2" w:rsidP="00C840E2">
      <w:pPr>
        <w:spacing w:line="480" w:lineRule="auto"/>
        <w:rPr>
          <w:rFonts w:ascii="Times New Roman" w:hAnsi="Times New Roman" w:cs="Times New Roman"/>
          <w:sz w:val="24"/>
          <w:szCs w:val="24"/>
        </w:rPr>
      </w:pPr>
    </w:p>
    <w:p w:rsidR="00632C5E" w:rsidRDefault="00632C5E" w:rsidP="00632C5E">
      <w:pPr>
        <w:shd w:val="clear" w:color="auto" w:fill="FFFFFF"/>
        <w:spacing w:after="0" w:line="240" w:lineRule="auto"/>
        <w:rPr>
          <w:rFonts w:ascii="Times New Roman" w:eastAsia="Times New Roman" w:hAnsi="Times New Roman" w:cs="Times New Roman"/>
          <w:b/>
          <w:bCs/>
          <w:color w:val="222222"/>
          <w:sz w:val="32"/>
          <w:szCs w:val="24"/>
        </w:rPr>
      </w:pPr>
    </w:p>
    <w:p w:rsidR="00632C5E" w:rsidRPr="00632C5E" w:rsidRDefault="00632C5E" w:rsidP="00632C5E">
      <w:pPr>
        <w:shd w:val="clear" w:color="auto" w:fill="FFFFFF"/>
        <w:spacing w:after="0" w:line="240" w:lineRule="auto"/>
        <w:rPr>
          <w:rFonts w:ascii="Times New Roman" w:eastAsia="Times New Roman" w:hAnsi="Times New Roman" w:cs="Times New Roman"/>
          <w:b/>
          <w:bCs/>
          <w:color w:val="222222"/>
          <w:sz w:val="32"/>
          <w:szCs w:val="24"/>
        </w:rPr>
      </w:pPr>
      <w:r w:rsidRPr="00632C5E">
        <w:rPr>
          <w:rFonts w:ascii="Times New Roman" w:eastAsia="Times New Roman" w:hAnsi="Times New Roman" w:cs="Times New Roman"/>
          <w:b/>
          <w:bCs/>
          <w:color w:val="222222"/>
          <w:sz w:val="32"/>
          <w:szCs w:val="24"/>
        </w:rPr>
        <w:lastRenderedPageBreak/>
        <w:t>Guidelines for the selection of the Sponsor</w:t>
      </w: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r w:rsidRPr="00632C5E">
        <w:rPr>
          <w:rFonts w:ascii="Times New Roman" w:eastAsia="Times New Roman" w:hAnsi="Times New Roman" w:cs="Times New Roman"/>
          <w:color w:val="222222"/>
          <w:sz w:val="24"/>
          <w:szCs w:val="24"/>
        </w:rPr>
        <w:t>- Sponsor must be a Baptized, Confirmed, Practicing Catholic</w:t>
      </w: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r w:rsidRPr="00632C5E">
        <w:rPr>
          <w:rFonts w:ascii="Times New Roman" w:eastAsia="Times New Roman" w:hAnsi="Times New Roman" w:cs="Times New Roman"/>
          <w:color w:val="222222"/>
          <w:sz w:val="24"/>
          <w:szCs w:val="24"/>
        </w:rPr>
        <w:t>- Sponsor </w:t>
      </w:r>
      <w:r w:rsidRPr="00632C5E">
        <w:rPr>
          <w:rFonts w:ascii="Times New Roman" w:eastAsia="Times New Roman" w:hAnsi="Times New Roman" w:cs="Times New Roman"/>
          <w:b/>
          <w:bCs/>
          <w:i/>
          <w:iCs/>
          <w:color w:val="222222"/>
          <w:sz w:val="24"/>
          <w:szCs w:val="24"/>
        </w:rPr>
        <w:t>cannot </w:t>
      </w:r>
      <w:r w:rsidRPr="00632C5E">
        <w:rPr>
          <w:rFonts w:ascii="Times New Roman" w:eastAsia="Times New Roman" w:hAnsi="Times New Roman" w:cs="Times New Roman"/>
          <w:color w:val="222222"/>
          <w:sz w:val="24"/>
          <w:szCs w:val="24"/>
        </w:rPr>
        <w:t>be a parent of the child being confirmed </w:t>
      </w: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r w:rsidRPr="00632C5E">
        <w:rPr>
          <w:rFonts w:ascii="Times New Roman" w:eastAsia="Times New Roman" w:hAnsi="Times New Roman" w:cs="Times New Roman"/>
          <w:color w:val="222222"/>
          <w:sz w:val="24"/>
          <w:szCs w:val="24"/>
        </w:rPr>
        <w:t>- In addition, sponsor will need to submit a letter from their pastor saying that they are in good standing and are eligible to be a confirmation sponsor.</w:t>
      </w: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r w:rsidRPr="00632C5E">
        <w:rPr>
          <w:rFonts w:ascii="Times New Roman" w:eastAsia="Times New Roman" w:hAnsi="Times New Roman" w:cs="Times New Roman"/>
          <w:color w:val="222222"/>
          <w:sz w:val="24"/>
          <w:szCs w:val="24"/>
        </w:rPr>
        <w:t>**If sponsor is not local and will not be able to attend either the Rehearsal or the Confirmation itself, a parent may stand in </w:t>
      </w:r>
      <w:r w:rsidRPr="00632C5E">
        <w:rPr>
          <w:rFonts w:ascii="Times New Roman" w:eastAsia="Times New Roman" w:hAnsi="Times New Roman" w:cs="Times New Roman"/>
          <w:i/>
          <w:iCs/>
          <w:color w:val="222222"/>
          <w:sz w:val="24"/>
          <w:szCs w:val="24"/>
        </w:rPr>
        <w:t>only </w:t>
      </w:r>
      <w:r w:rsidRPr="00632C5E">
        <w:rPr>
          <w:rFonts w:ascii="Times New Roman" w:eastAsia="Times New Roman" w:hAnsi="Times New Roman" w:cs="Times New Roman"/>
          <w:color w:val="222222"/>
          <w:sz w:val="24"/>
          <w:szCs w:val="24"/>
        </w:rPr>
        <w:t>as a proxy**</w:t>
      </w: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p>
    <w:p w:rsidR="00632C5E" w:rsidRPr="00632C5E" w:rsidRDefault="00632C5E" w:rsidP="00632C5E">
      <w:pPr>
        <w:shd w:val="clear" w:color="auto" w:fill="FFFFFF"/>
        <w:spacing w:after="0" w:line="240" w:lineRule="auto"/>
        <w:rPr>
          <w:rFonts w:ascii="Times New Roman" w:eastAsia="Times New Roman" w:hAnsi="Times New Roman" w:cs="Times New Roman"/>
          <w:color w:val="222222"/>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sz w:val="24"/>
          <w:szCs w:val="24"/>
        </w:rPr>
      </w:pPr>
    </w:p>
    <w:p w:rsidR="00632C5E" w:rsidRPr="00632C5E" w:rsidRDefault="00632C5E" w:rsidP="00C840E2">
      <w:pPr>
        <w:spacing w:line="480" w:lineRule="auto"/>
        <w:rPr>
          <w:rFonts w:ascii="Times New Roman" w:hAnsi="Times New Roman" w:cs="Times New Roman"/>
          <w:b/>
          <w:sz w:val="26"/>
          <w:szCs w:val="26"/>
        </w:rPr>
      </w:pPr>
      <w:r w:rsidRPr="00632C5E">
        <w:rPr>
          <w:rFonts w:ascii="Times New Roman" w:hAnsi="Times New Roman" w:cs="Times New Roman"/>
          <w:b/>
          <w:sz w:val="26"/>
          <w:szCs w:val="26"/>
        </w:rPr>
        <w:lastRenderedPageBreak/>
        <w:t>Confirmation Checklist- Items to be submitted to Fr. Gary at Confirmation meeting</w:t>
      </w:r>
    </w:p>
    <w:p w:rsidR="00632C5E" w:rsidRPr="00632C5E" w:rsidRDefault="00632C5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-C</w:t>
      </w:r>
      <w:r>
        <w:rPr>
          <w:rFonts w:ascii="Times New Roman" w:hAnsi="Times New Roman" w:cs="Times New Roman"/>
          <w:sz w:val="24"/>
          <w:szCs w:val="24"/>
        </w:rPr>
        <w:t>ompleted C</w:t>
      </w:r>
      <w:r w:rsidRPr="00632C5E">
        <w:rPr>
          <w:rFonts w:ascii="Times New Roman" w:hAnsi="Times New Roman" w:cs="Times New Roman"/>
          <w:sz w:val="24"/>
          <w:szCs w:val="24"/>
        </w:rPr>
        <w:t>onfirmation Information Sheet</w:t>
      </w:r>
    </w:p>
    <w:p w:rsidR="00632C5E" w:rsidRPr="00632C5E" w:rsidRDefault="00632C5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-Baptismal Certificate (please let Maureen know if candidate was Baptized at Newman)</w:t>
      </w:r>
    </w:p>
    <w:p w:rsidR="00632C5E" w:rsidRPr="00632C5E" w:rsidRDefault="00632C5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-Letter of Good standing from Sponsor’s parish priest</w:t>
      </w:r>
    </w:p>
    <w:p w:rsidR="00632C5E" w:rsidRPr="00632C5E" w:rsidRDefault="00632C5E" w:rsidP="00C840E2">
      <w:pPr>
        <w:spacing w:line="480" w:lineRule="auto"/>
        <w:rPr>
          <w:rFonts w:ascii="Times New Roman" w:hAnsi="Times New Roman" w:cs="Times New Roman"/>
          <w:sz w:val="24"/>
          <w:szCs w:val="24"/>
        </w:rPr>
      </w:pPr>
      <w:r w:rsidRPr="00632C5E">
        <w:rPr>
          <w:rFonts w:ascii="Times New Roman" w:hAnsi="Times New Roman" w:cs="Times New Roman"/>
          <w:sz w:val="24"/>
          <w:szCs w:val="24"/>
        </w:rPr>
        <w:t>-Log of 25 hours of volunteer work</w:t>
      </w:r>
    </w:p>
    <w:p w:rsidR="00632C5E" w:rsidRPr="00632C5E" w:rsidRDefault="00632C5E" w:rsidP="00C840E2">
      <w:pPr>
        <w:spacing w:line="480" w:lineRule="auto"/>
        <w:rPr>
          <w:rFonts w:ascii="Times New Roman" w:hAnsi="Times New Roman" w:cs="Times New Roman"/>
          <w:sz w:val="24"/>
          <w:szCs w:val="24"/>
        </w:rPr>
      </w:pPr>
      <w:proofErr w:type="gramStart"/>
      <w:r w:rsidRPr="00632C5E">
        <w:rPr>
          <w:rFonts w:ascii="Times New Roman" w:hAnsi="Times New Roman" w:cs="Times New Roman"/>
          <w:sz w:val="24"/>
          <w:szCs w:val="24"/>
        </w:rPr>
        <w:t>-1 page</w:t>
      </w:r>
      <w:proofErr w:type="gramEnd"/>
      <w:r w:rsidRPr="00632C5E">
        <w:rPr>
          <w:rFonts w:ascii="Times New Roman" w:hAnsi="Times New Roman" w:cs="Times New Roman"/>
          <w:sz w:val="24"/>
          <w:szCs w:val="24"/>
        </w:rPr>
        <w:t xml:space="preserve"> paper on patron saint</w:t>
      </w:r>
    </w:p>
    <w:p w:rsidR="00632C5E" w:rsidRPr="00632C5E" w:rsidRDefault="00632C5E" w:rsidP="00C840E2">
      <w:pPr>
        <w:spacing w:line="480" w:lineRule="auto"/>
        <w:rPr>
          <w:rFonts w:ascii="Times New Roman" w:hAnsi="Times New Roman" w:cs="Times New Roman"/>
          <w:sz w:val="24"/>
          <w:szCs w:val="24"/>
        </w:rPr>
      </w:pPr>
      <w:proofErr w:type="gramStart"/>
      <w:r w:rsidRPr="00632C5E">
        <w:rPr>
          <w:rFonts w:ascii="Times New Roman" w:hAnsi="Times New Roman" w:cs="Times New Roman"/>
          <w:sz w:val="24"/>
          <w:szCs w:val="24"/>
        </w:rPr>
        <w:t>-1 page</w:t>
      </w:r>
      <w:proofErr w:type="gramEnd"/>
      <w:r w:rsidRPr="00632C5E">
        <w:rPr>
          <w:rFonts w:ascii="Times New Roman" w:hAnsi="Times New Roman" w:cs="Times New Roman"/>
          <w:sz w:val="24"/>
          <w:szCs w:val="24"/>
        </w:rPr>
        <w:t xml:space="preserve"> letter to Fr. Gary </w:t>
      </w:r>
      <w:r>
        <w:rPr>
          <w:rFonts w:ascii="Times New Roman" w:hAnsi="Times New Roman" w:cs="Times New Roman"/>
          <w:sz w:val="24"/>
          <w:szCs w:val="24"/>
        </w:rPr>
        <w:t>explaining why you would like</w:t>
      </w:r>
      <w:r w:rsidRPr="00632C5E">
        <w:rPr>
          <w:rFonts w:ascii="Times New Roman" w:hAnsi="Times New Roman" w:cs="Times New Roman"/>
          <w:sz w:val="24"/>
          <w:szCs w:val="24"/>
        </w:rPr>
        <w:t xml:space="preserve"> to be confirmed in the Catholic Church</w:t>
      </w:r>
    </w:p>
    <w:sectPr w:rsidR="00632C5E" w:rsidRPr="0063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47858"/>
    <w:multiLevelType w:val="hybridMultilevel"/>
    <w:tmpl w:val="4208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D2"/>
    <w:rsid w:val="001C69D2"/>
    <w:rsid w:val="00285687"/>
    <w:rsid w:val="00287859"/>
    <w:rsid w:val="00562AFE"/>
    <w:rsid w:val="005A6504"/>
    <w:rsid w:val="00632C5E"/>
    <w:rsid w:val="00633EEE"/>
    <w:rsid w:val="00773869"/>
    <w:rsid w:val="00A844A1"/>
    <w:rsid w:val="00C840E2"/>
    <w:rsid w:val="00CD7425"/>
    <w:rsid w:val="00D47408"/>
    <w:rsid w:val="00E6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A1BD4-8FEC-44C1-B66D-AB7BA921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D2"/>
    <w:pPr>
      <w:ind w:left="720"/>
      <w:contextualSpacing/>
    </w:pPr>
  </w:style>
  <w:style w:type="table" w:styleId="TableGrid">
    <w:name w:val="Table Grid"/>
    <w:basedOn w:val="TableNormal"/>
    <w:uiPriority w:val="59"/>
    <w:rsid w:val="0063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Arnold</dc:creator>
  <cp:lastModifiedBy>Maureen Sullivan</cp:lastModifiedBy>
  <cp:revision>2</cp:revision>
  <cp:lastPrinted>2019-03-24T15:09:00Z</cp:lastPrinted>
  <dcterms:created xsi:type="dcterms:W3CDTF">2023-10-11T14:47:00Z</dcterms:created>
  <dcterms:modified xsi:type="dcterms:W3CDTF">2023-10-11T14:47:00Z</dcterms:modified>
</cp:coreProperties>
</file>